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55" w:rsidRDefault="00526755" w:rsidP="00526755">
      <w:pPr>
        <w:ind w:left="-567" w:firstLine="567"/>
        <w:jc w:val="center"/>
      </w:pPr>
    </w:p>
    <w:p w:rsidR="00D343B2" w:rsidRDefault="00D343B2" w:rsidP="00D343B2">
      <w:pPr>
        <w:jc w:val="center"/>
      </w:pPr>
      <w:r>
        <w:rPr>
          <w:noProof/>
        </w:rPr>
        <w:drawing>
          <wp:inline distT="0" distB="0" distL="0" distR="0">
            <wp:extent cx="4495800" cy="866775"/>
            <wp:effectExtent l="0" t="0" r="0" b="0"/>
            <wp:docPr id="2" name="Picture 2" descr="esf_es_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_es_l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drawing>
          <wp:inline distT="0" distB="0" distL="0" distR="0">
            <wp:extent cx="421957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D343B2" w:rsidRDefault="00D343B2" w:rsidP="00D343B2">
      <w:pPr>
        <w:jc w:val="center"/>
        <w:rPr>
          <w:rFonts w:ascii="Arial" w:hAnsi="Arial"/>
          <w:b/>
          <w:bCs/>
          <w:sz w:val="20"/>
          <w:szCs w:val="20"/>
        </w:rPr>
      </w:pPr>
    </w:p>
    <w:p w:rsidR="00526755" w:rsidRDefault="00526755" w:rsidP="00526755">
      <w:pPr>
        <w:pStyle w:val="NormalWeb"/>
        <w:spacing w:before="0" w:after="0"/>
        <w:rPr>
          <w:b/>
          <w:bCs/>
          <w:i/>
          <w:iCs/>
          <w:sz w:val="27"/>
          <w:szCs w:val="27"/>
          <w:lang w:val="lv-LV"/>
        </w:rPr>
      </w:pPr>
      <w:bookmarkStart w:id="0" w:name="_GoBack"/>
      <w:bookmarkEnd w:id="0"/>
    </w:p>
    <w:p w:rsidR="00526755" w:rsidRDefault="00526755" w:rsidP="00526755">
      <w:pPr>
        <w:pStyle w:val="NormalWeb"/>
        <w:spacing w:before="0" w:after="0"/>
        <w:rPr>
          <w:b/>
          <w:bCs/>
          <w:i/>
          <w:iCs/>
          <w:sz w:val="27"/>
          <w:szCs w:val="27"/>
        </w:rPr>
      </w:pPr>
    </w:p>
    <w:p w:rsidR="00526755" w:rsidRPr="00526755" w:rsidRDefault="00526755" w:rsidP="00526755">
      <w:pPr>
        <w:jc w:val="center"/>
        <w:outlineLvl w:val="0"/>
        <w:rPr>
          <w:b/>
          <w:color w:val="000000"/>
          <w:sz w:val="28"/>
          <w:szCs w:val="28"/>
        </w:rPr>
      </w:pPr>
      <w:proofErr w:type="spellStart"/>
      <w:r w:rsidRPr="00526755">
        <w:rPr>
          <w:b/>
          <w:color w:val="000000"/>
          <w:sz w:val="28"/>
          <w:szCs w:val="28"/>
        </w:rPr>
        <w:t>Maija</w:t>
      </w:r>
      <w:proofErr w:type="spellEnd"/>
      <w:r w:rsidRPr="00526755">
        <w:rPr>
          <w:b/>
          <w:color w:val="000000"/>
          <w:sz w:val="28"/>
          <w:szCs w:val="28"/>
        </w:rPr>
        <w:t xml:space="preserve"> </w:t>
      </w:r>
      <w:proofErr w:type="spellStart"/>
      <w:r w:rsidRPr="00526755">
        <w:rPr>
          <w:b/>
          <w:color w:val="000000"/>
          <w:sz w:val="28"/>
          <w:szCs w:val="28"/>
        </w:rPr>
        <w:t>Burima</w:t>
      </w:r>
      <w:proofErr w:type="spellEnd"/>
    </w:p>
    <w:p w:rsidR="00526755" w:rsidRPr="00526755" w:rsidRDefault="00526755" w:rsidP="00526755">
      <w:pPr>
        <w:jc w:val="center"/>
        <w:outlineLvl w:val="0"/>
        <w:rPr>
          <w:b/>
          <w:color w:val="000000"/>
          <w:sz w:val="28"/>
          <w:szCs w:val="28"/>
        </w:rPr>
      </w:pPr>
      <w:proofErr w:type="spellStart"/>
      <w:r w:rsidRPr="00526755">
        <w:rPr>
          <w:b/>
          <w:color w:val="000000"/>
          <w:sz w:val="28"/>
          <w:szCs w:val="28"/>
        </w:rPr>
        <w:t>Zanda</w:t>
      </w:r>
      <w:proofErr w:type="spellEnd"/>
      <w:r w:rsidRPr="00526755">
        <w:rPr>
          <w:b/>
          <w:color w:val="000000"/>
          <w:sz w:val="28"/>
          <w:szCs w:val="28"/>
        </w:rPr>
        <w:t xml:space="preserve"> </w:t>
      </w:r>
      <w:proofErr w:type="spellStart"/>
      <w:r w:rsidRPr="00526755">
        <w:rPr>
          <w:b/>
          <w:color w:val="000000"/>
          <w:sz w:val="28"/>
          <w:szCs w:val="28"/>
        </w:rPr>
        <w:t>Gūtmane</w:t>
      </w:r>
      <w:proofErr w:type="spellEnd"/>
    </w:p>
    <w:p w:rsidR="00526755" w:rsidRPr="00526755" w:rsidRDefault="00526755" w:rsidP="00526755">
      <w:pPr>
        <w:jc w:val="center"/>
        <w:outlineLvl w:val="0"/>
        <w:rPr>
          <w:b/>
          <w:color w:val="00B0F0"/>
          <w:sz w:val="28"/>
          <w:szCs w:val="28"/>
        </w:rPr>
      </w:pPr>
    </w:p>
    <w:p w:rsidR="00526755" w:rsidRPr="00526755" w:rsidRDefault="00526755" w:rsidP="00526755">
      <w:pPr>
        <w:jc w:val="center"/>
        <w:outlineLvl w:val="0"/>
        <w:rPr>
          <w:b/>
          <w:sz w:val="28"/>
          <w:szCs w:val="28"/>
        </w:rPr>
      </w:pPr>
      <w:r w:rsidRPr="00526755">
        <w:rPr>
          <w:b/>
          <w:sz w:val="28"/>
          <w:szCs w:val="28"/>
        </w:rPr>
        <w:t xml:space="preserve">Fragments no I. </w:t>
      </w:r>
      <w:proofErr w:type="spellStart"/>
      <w:r w:rsidRPr="00526755">
        <w:rPr>
          <w:b/>
          <w:sz w:val="28"/>
          <w:szCs w:val="28"/>
        </w:rPr>
        <w:t>Ābeles</w:t>
      </w:r>
      <w:proofErr w:type="spellEnd"/>
      <w:r w:rsidRPr="00526755">
        <w:rPr>
          <w:b/>
          <w:sz w:val="28"/>
          <w:szCs w:val="28"/>
        </w:rPr>
        <w:t xml:space="preserve"> </w:t>
      </w:r>
      <w:proofErr w:type="spellStart"/>
      <w:r w:rsidRPr="00526755">
        <w:rPr>
          <w:b/>
          <w:sz w:val="28"/>
          <w:szCs w:val="28"/>
        </w:rPr>
        <w:t>stāsta</w:t>
      </w:r>
      <w:proofErr w:type="spellEnd"/>
      <w:r w:rsidRPr="00526755">
        <w:rPr>
          <w:b/>
          <w:sz w:val="28"/>
          <w:szCs w:val="28"/>
        </w:rPr>
        <w:t xml:space="preserve"> “</w:t>
      </w:r>
      <w:proofErr w:type="spellStart"/>
      <w:r w:rsidRPr="00526755">
        <w:rPr>
          <w:b/>
          <w:sz w:val="28"/>
          <w:szCs w:val="28"/>
        </w:rPr>
        <w:t>Aukcions</w:t>
      </w:r>
      <w:proofErr w:type="spellEnd"/>
      <w:r w:rsidRPr="00526755">
        <w:rPr>
          <w:b/>
          <w:sz w:val="28"/>
          <w:szCs w:val="28"/>
        </w:rPr>
        <w:t xml:space="preserve">” </w:t>
      </w:r>
    </w:p>
    <w:p w:rsidR="00526755" w:rsidRPr="00526755" w:rsidRDefault="00526755" w:rsidP="00526755">
      <w:pPr>
        <w:jc w:val="center"/>
        <w:outlineLvl w:val="0"/>
        <w:rPr>
          <w:b/>
          <w:color w:val="000000"/>
          <w:sz w:val="28"/>
          <w:szCs w:val="28"/>
        </w:rPr>
      </w:pPr>
      <w:proofErr w:type="gramStart"/>
      <w:r w:rsidRPr="00526755">
        <w:rPr>
          <w:b/>
          <w:sz w:val="28"/>
          <w:szCs w:val="28"/>
        </w:rPr>
        <w:t>par</w:t>
      </w:r>
      <w:proofErr w:type="gramEnd"/>
      <w:r w:rsidRPr="00526755">
        <w:rPr>
          <w:b/>
          <w:sz w:val="28"/>
          <w:szCs w:val="28"/>
        </w:rPr>
        <w:t xml:space="preserve"> </w:t>
      </w:r>
      <w:proofErr w:type="spellStart"/>
      <w:r w:rsidRPr="00526755">
        <w:rPr>
          <w:b/>
          <w:sz w:val="28"/>
          <w:szCs w:val="28"/>
        </w:rPr>
        <w:t>mirkļa</w:t>
      </w:r>
      <w:proofErr w:type="spellEnd"/>
      <w:r w:rsidRPr="00526755">
        <w:rPr>
          <w:b/>
          <w:sz w:val="28"/>
          <w:szCs w:val="28"/>
        </w:rPr>
        <w:t xml:space="preserve"> </w:t>
      </w:r>
      <w:proofErr w:type="spellStart"/>
      <w:r w:rsidRPr="00526755">
        <w:rPr>
          <w:b/>
          <w:sz w:val="28"/>
          <w:szCs w:val="28"/>
        </w:rPr>
        <w:t>nozīmīgumu</w:t>
      </w:r>
      <w:proofErr w:type="spellEnd"/>
      <w:r w:rsidRPr="00526755">
        <w:rPr>
          <w:b/>
          <w:sz w:val="28"/>
          <w:szCs w:val="28"/>
        </w:rPr>
        <w:t xml:space="preserve"> </w:t>
      </w:r>
      <w:proofErr w:type="spellStart"/>
      <w:r w:rsidRPr="00526755">
        <w:rPr>
          <w:b/>
          <w:sz w:val="28"/>
          <w:szCs w:val="28"/>
        </w:rPr>
        <w:t>laika</w:t>
      </w:r>
      <w:proofErr w:type="spellEnd"/>
      <w:r w:rsidRPr="00526755">
        <w:rPr>
          <w:b/>
          <w:sz w:val="28"/>
          <w:szCs w:val="28"/>
        </w:rPr>
        <w:t xml:space="preserve"> </w:t>
      </w:r>
      <w:proofErr w:type="spellStart"/>
      <w:r w:rsidRPr="00526755">
        <w:rPr>
          <w:b/>
          <w:sz w:val="28"/>
          <w:szCs w:val="28"/>
        </w:rPr>
        <w:t>plūdumā</w:t>
      </w:r>
      <w:proofErr w:type="spellEnd"/>
      <w:r w:rsidRPr="00526755">
        <w:rPr>
          <w:b/>
          <w:sz w:val="28"/>
          <w:szCs w:val="28"/>
        </w:rPr>
        <w:t>.</w:t>
      </w:r>
    </w:p>
    <w:p w:rsidR="00526755" w:rsidRDefault="00526755" w:rsidP="00526755">
      <w:pPr>
        <w:pStyle w:val="NormalWeb"/>
        <w:jc w:val="center"/>
      </w:pPr>
      <w:proofErr w:type="spellStart"/>
      <w:proofErr w:type="gramStart"/>
      <w:r>
        <w:t>Materiāls</w:t>
      </w:r>
      <w:proofErr w:type="spellEnd"/>
      <w:r>
        <w:t xml:space="preserve"> </w:t>
      </w:r>
      <w:proofErr w:type="spellStart"/>
      <w:r>
        <w:t>izstrādāts</w:t>
      </w:r>
      <w:proofErr w:type="spellEnd"/>
      <w:r>
        <w:t xml:space="preserve"> </w:t>
      </w:r>
      <w:r>
        <w:br/>
        <w:t xml:space="preserve">ESF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2007.</w:t>
      </w:r>
      <w:proofErr w:type="gramEnd"/>
      <w:r>
        <w:t xml:space="preserve"> </w:t>
      </w:r>
      <w:proofErr w:type="gramStart"/>
      <w:r>
        <w:t>- 2013.gadam „</w:t>
      </w:r>
      <w:proofErr w:type="spellStart"/>
      <w:r>
        <w:t>Cilvēkresursi</w:t>
      </w:r>
      <w:proofErr w:type="spellEnd"/>
      <w:r>
        <w:t xml:space="preserve"> un </w:t>
      </w:r>
      <w:proofErr w:type="spellStart"/>
      <w:r>
        <w:t>nodarbinātība</w:t>
      </w:r>
      <w:proofErr w:type="spellEnd"/>
      <w:r>
        <w:t xml:space="preserve">” </w:t>
      </w:r>
      <w:r>
        <w:br/>
      </w:r>
      <w:proofErr w:type="spellStart"/>
      <w:r>
        <w:t>prioritātes</w:t>
      </w:r>
      <w:proofErr w:type="spellEnd"/>
      <w:r>
        <w:t xml:space="preserve"> 1.2.</w:t>
      </w:r>
      <w:proofErr w:type="gramEnd"/>
      <w:r>
        <w:t xml:space="preserve"> „</w:t>
      </w:r>
      <w:proofErr w:type="spellStart"/>
      <w:r>
        <w:t>Izglītība</w:t>
      </w:r>
      <w:proofErr w:type="spellEnd"/>
      <w:r>
        <w:t xml:space="preserve"> un </w:t>
      </w:r>
      <w:proofErr w:type="spellStart"/>
      <w:r>
        <w:t>prasmes</w:t>
      </w:r>
      <w:proofErr w:type="spellEnd"/>
      <w:r>
        <w:t>”</w:t>
      </w:r>
      <w:r>
        <w:br/>
      </w:r>
      <w:proofErr w:type="spellStart"/>
      <w:r>
        <w:t>pasākuma</w:t>
      </w:r>
      <w:proofErr w:type="spellEnd"/>
      <w:r>
        <w:t xml:space="preserve"> 1.2.1</w:t>
      </w:r>
      <w:proofErr w:type="gramStart"/>
      <w:r>
        <w:t xml:space="preserve">.„Profesionālās </w:t>
      </w:r>
      <w:proofErr w:type="spellStart"/>
      <w:r>
        <w:t>izglītības</w:t>
      </w:r>
      <w:proofErr w:type="spellEnd"/>
      <w:r>
        <w:t xml:space="preserve"> un </w:t>
      </w:r>
      <w:proofErr w:type="spellStart"/>
      <w:r>
        <w:t>vispārējo</w:t>
      </w:r>
      <w:proofErr w:type="spellEnd"/>
      <w:r>
        <w:t xml:space="preserve"> </w:t>
      </w:r>
      <w:proofErr w:type="spellStart"/>
      <w:r>
        <w:t>prasmju</w:t>
      </w:r>
      <w:proofErr w:type="spellEnd"/>
      <w:r>
        <w:t xml:space="preserve"> </w:t>
      </w:r>
      <w:proofErr w:type="spellStart"/>
      <w:r>
        <w:t>attīstība</w:t>
      </w:r>
      <w:proofErr w:type="spellEnd"/>
      <w:r>
        <w:t xml:space="preserve">” </w:t>
      </w:r>
      <w:r>
        <w:br/>
      </w:r>
      <w:proofErr w:type="spellStart"/>
      <w:r>
        <w:t>aktivitātes</w:t>
      </w:r>
      <w:proofErr w:type="spellEnd"/>
      <w:r>
        <w:t xml:space="preserve"> 1.2.1.2.</w:t>
      </w:r>
      <w:proofErr w:type="gramEnd"/>
      <w:r>
        <w:t xml:space="preserve"> </w:t>
      </w:r>
      <w:proofErr w:type="gramStart"/>
      <w:r>
        <w:t>„</w:t>
      </w:r>
      <w:proofErr w:type="spellStart"/>
      <w:r>
        <w:t>Vispārējo</w:t>
      </w:r>
      <w:proofErr w:type="spellEnd"/>
      <w:r>
        <w:t xml:space="preserve"> </w:t>
      </w:r>
      <w:proofErr w:type="spellStart"/>
      <w:r>
        <w:t>zināšanu</w:t>
      </w:r>
      <w:proofErr w:type="spellEnd"/>
      <w:r>
        <w:t xml:space="preserve"> un </w:t>
      </w:r>
      <w:proofErr w:type="spellStart"/>
      <w:r>
        <w:t>prasmju</w:t>
      </w:r>
      <w:proofErr w:type="spellEnd"/>
      <w:r>
        <w:t xml:space="preserve"> </w:t>
      </w:r>
      <w:proofErr w:type="spellStart"/>
      <w:r>
        <w:t>uzlabošana</w:t>
      </w:r>
      <w:proofErr w:type="spellEnd"/>
      <w:r>
        <w:t xml:space="preserve">” </w:t>
      </w:r>
      <w:r>
        <w:br/>
      </w:r>
      <w:proofErr w:type="spellStart"/>
      <w:r>
        <w:t>apakšaktivitātes</w:t>
      </w:r>
      <w:proofErr w:type="spellEnd"/>
      <w:r>
        <w:t xml:space="preserve"> 1.2.1.1.2.</w:t>
      </w:r>
      <w:proofErr w:type="gramEnd"/>
      <w:r>
        <w:t xml:space="preserve"> </w:t>
      </w:r>
      <w:proofErr w:type="gramStart"/>
      <w:r>
        <w:t>„</w:t>
      </w:r>
      <w:proofErr w:type="spellStart"/>
      <w:r>
        <w:t>Profesionālajā</w:t>
      </w:r>
      <w:proofErr w:type="spellEnd"/>
      <w:r>
        <w:t xml:space="preserve"> </w:t>
      </w:r>
      <w:proofErr w:type="spellStart"/>
      <w:r>
        <w:t>izglītībā</w:t>
      </w:r>
      <w:proofErr w:type="spellEnd"/>
      <w:r>
        <w:t xml:space="preserve"> </w:t>
      </w:r>
      <w:proofErr w:type="spellStart"/>
      <w:r>
        <w:t>iesaistīto</w:t>
      </w:r>
      <w:proofErr w:type="spellEnd"/>
      <w:r>
        <w:t xml:space="preserve"> </w:t>
      </w:r>
      <w:proofErr w:type="spellStart"/>
      <w:r>
        <w:t>pedagogu</w:t>
      </w:r>
      <w:proofErr w:type="spellEnd"/>
      <w:r>
        <w:t xml:space="preserve"> </w:t>
      </w:r>
      <w:r>
        <w:br/>
      </w:r>
      <w:proofErr w:type="spellStart"/>
      <w:r>
        <w:t>kompetences</w:t>
      </w:r>
      <w:proofErr w:type="spellEnd"/>
      <w:r>
        <w:t xml:space="preserve"> </w:t>
      </w:r>
      <w:proofErr w:type="spellStart"/>
      <w:r>
        <w:t>paaugstināšana</w:t>
      </w:r>
      <w:proofErr w:type="spellEnd"/>
      <w:r>
        <w:t xml:space="preserve">” </w:t>
      </w:r>
      <w:r>
        <w:br/>
      </w:r>
      <w:proofErr w:type="spellStart"/>
      <w:r>
        <w:rPr>
          <w:b/>
          <w:bCs/>
        </w:rPr>
        <w:t>Latvijas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Universitātes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realizētā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projekta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>„</w:t>
      </w:r>
      <w:proofErr w:type="spellStart"/>
      <w:r>
        <w:rPr>
          <w:b/>
          <w:bCs/>
        </w:rPr>
        <w:t>Profesionālajā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izglītībā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iesaistīto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vispārizglītojošo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mācību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priekšmetu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pedagogu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</w:r>
      <w:proofErr w:type="spellStart"/>
      <w:r>
        <w:rPr>
          <w:b/>
          <w:bCs/>
        </w:rPr>
        <w:t>kompetences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paaugstināšana</w:t>
      </w:r>
      <w:proofErr w:type="spellEnd"/>
      <w:r>
        <w:rPr>
          <w:b/>
          <w:bCs/>
        </w:rPr>
        <w:t xml:space="preserve">” </w:t>
      </w:r>
      <w:r>
        <w:rPr>
          <w:b/>
          <w:bCs/>
        </w:rPr>
        <w:br/>
      </w:r>
      <w:r>
        <w:t>(</w:t>
      </w:r>
      <w:proofErr w:type="spellStart"/>
      <w:r>
        <w:t>Vienošanās</w:t>
      </w:r>
      <w:proofErr w:type="spellEnd"/>
      <w:r>
        <w:t xml:space="preserve"> Nr.2009/0274/1DP/1.2.1.1.2/09/IPIA/VIAA/003, </w:t>
      </w:r>
      <w:r>
        <w:br/>
        <w:t xml:space="preserve">LU </w:t>
      </w:r>
      <w:proofErr w:type="spellStart"/>
      <w:r>
        <w:t>reģistrācijas</w:t>
      </w:r>
      <w:proofErr w:type="spellEnd"/>
      <w:r>
        <w:t xml:space="preserve"> Nr.ESS2009/88) </w:t>
      </w:r>
      <w:proofErr w:type="spellStart"/>
      <w:r>
        <w:t>īstenošanai</w:t>
      </w:r>
      <w:proofErr w:type="spellEnd"/>
      <w:r>
        <w:t>.</w:t>
      </w:r>
      <w:proofErr w:type="gramEnd"/>
    </w:p>
    <w:p w:rsidR="00526755" w:rsidRDefault="00526755" w:rsidP="00526755">
      <w:pPr>
        <w:pStyle w:val="NormalWeb"/>
        <w:jc w:val="center"/>
        <w:rPr>
          <w:b/>
          <w:bCs/>
        </w:rPr>
      </w:pPr>
      <w:proofErr w:type="spellStart"/>
      <w:r>
        <w:rPr>
          <w:b/>
          <w:bCs/>
        </w:rPr>
        <w:t>Rīga</w:t>
      </w:r>
      <w:proofErr w:type="spellEnd"/>
      <w:r>
        <w:rPr>
          <w:b/>
          <w:bCs/>
        </w:rPr>
        <w:t xml:space="preserve"> 2011 </w:t>
      </w:r>
    </w:p>
    <w:p w:rsidR="002650E4" w:rsidRDefault="00526755" w:rsidP="00526755">
      <w:r>
        <w:lastRenderedPageBreak/>
        <w:t> </w:t>
      </w:r>
    </w:p>
    <w:p w:rsidR="002650E4" w:rsidRPr="00813EE8" w:rsidRDefault="002650E4" w:rsidP="00DD3DE3">
      <w:pPr>
        <w:tabs>
          <w:tab w:val="left" w:pos="0"/>
        </w:tabs>
        <w:jc w:val="center"/>
        <w:rPr>
          <w:sz w:val="28"/>
          <w:szCs w:val="28"/>
        </w:rPr>
      </w:pPr>
    </w:p>
    <w:p w:rsidR="00DD3DE3" w:rsidRPr="00813EE8" w:rsidRDefault="00D343B2" w:rsidP="00DD3DE3">
      <w:pPr>
        <w:tabs>
          <w:tab w:val="left" w:pos="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pict>
          <v:rect id="_x0000_s1026" style="position:absolute;left:0;text-align:left;margin-left:1551.9pt;margin-top:0;width:214.15pt;height:9in;flip:x;z-index:251660288;mso-width-percent:350;mso-height-percent:1000;mso-wrap-distance-top:7.2pt;mso-wrap-distance-bottom:7.2pt;mso-position-horizontal:outside;mso-position-horizontal-relative:page;mso-position-vertical:center;mso-position-vertical-relative:page;mso-width-percent:350;mso-height-percent:1000;mso-height-relative:margin" o:allowincell="f" fillcolor="#4f81bd [3204]" stroked="f" strokecolor="black [3213]" strokeweight="1.5pt">
            <v:shadow color="#f79646 [3209]" opacity=".5" offset="-15pt,0" offset2="-18pt,12pt"/>
            <v:textbox style="mso-next-textbox:#_x0000_s1026" inset="21.6pt,21.6pt,21.6pt,21.6pt">
              <w:txbxContent>
                <w:p w:rsidR="002650E4" w:rsidRDefault="002650E4" w:rsidP="002650E4">
                  <w:pP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</w:pPr>
                </w:p>
                <w:p w:rsidR="002650E4" w:rsidRDefault="002650E4" w:rsidP="002650E4">
                  <w:pP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</w:pPr>
                </w:p>
                <w:p w:rsidR="002650E4" w:rsidRPr="002650E4" w:rsidRDefault="002650E4" w:rsidP="002650E4">
                  <w:pP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Jaunākajā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literatūrā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dominē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tēlojumi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par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cilvēka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komunikāciju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ar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sabiedrību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.</w:t>
                  </w:r>
                  <w:proofErr w:type="gramEnd"/>
                </w:p>
                <w:p w:rsidR="002650E4" w:rsidRPr="002650E4" w:rsidRDefault="002650E4" w:rsidP="002650E4">
                  <w:pP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Laika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tēlojumi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nav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bieži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sastopami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.</w:t>
                  </w:r>
                  <w:proofErr w:type="gram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Vairāk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vērojumi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vēsturiskā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laika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tēlojumi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.</w:t>
                  </w:r>
                  <w:proofErr w:type="gram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Pār</w:t>
                  </w:r>
                  <w:r w:rsidR="008E27E1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d</w:t>
                  </w:r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omas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par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laiku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filozofiskā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izpratnē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ir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ļoti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reti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.</w:t>
                  </w:r>
                </w:p>
                <w:p w:rsidR="002650E4" w:rsidRPr="002650E4" w:rsidRDefault="002650E4" w:rsidP="002650E4">
                  <w:pP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</w:pPr>
                </w:p>
                <w:p w:rsidR="002650E4" w:rsidRDefault="002650E4" w:rsidP="002650E4">
                  <w:pP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Viens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no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piemēriem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ir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Ingas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Ābeles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darbi</w:t>
                  </w:r>
                  <w:proofErr w:type="spellEnd"/>
                  <w:r w:rsidRPr="002650E4"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.</w:t>
                  </w:r>
                  <w:proofErr w:type="gramEnd"/>
                </w:p>
                <w:p w:rsidR="002650E4" w:rsidRDefault="002650E4" w:rsidP="002650E4">
                  <w:pP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</w:pPr>
                </w:p>
                <w:p w:rsidR="002650E4" w:rsidRPr="002650E4" w:rsidRDefault="002650E4" w:rsidP="002650E4">
                  <w:pP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Fragments no I.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Ābeles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stāsta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“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Aukcions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”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ir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pamats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diskusijai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/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rakstu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darbam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par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mirkļa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nozīmīgumu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laika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plūdumā</w:t>
                  </w:r>
                  <w:proofErr w:type="spellEnd"/>
                  <w:r>
                    <w:rPr>
                      <w:rFonts w:asciiTheme="majorHAnsi" w:hAnsiTheme="majorHAnsi"/>
                      <w:color w:val="FFFFFF" w:themeColor="background1"/>
                      <w:sz w:val="28"/>
                      <w:szCs w:val="28"/>
                    </w:rPr>
                    <w:t>.</w:t>
                  </w:r>
                  <w:proofErr w:type="gramEnd"/>
                </w:p>
              </w:txbxContent>
            </v:textbox>
            <w10:wrap type="square" anchorx="page" anchory="page"/>
          </v:rect>
        </w:pict>
      </w:r>
    </w:p>
    <w:p w:rsidR="002650E4" w:rsidRPr="00813EE8" w:rsidRDefault="00DD3DE3" w:rsidP="002650E4">
      <w:pPr>
        <w:jc w:val="center"/>
        <w:rPr>
          <w:b/>
          <w:sz w:val="28"/>
          <w:szCs w:val="28"/>
        </w:rPr>
      </w:pPr>
      <w:proofErr w:type="gramStart"/>
      <w:r w:rsidRPr="00813EE8">
        <w:rPr>
          <w:b/>
          <w:sz w:val="28"/>
          <w:szCs w:val="28"/>
        </w:rPr>
        <w:t>Inga ĀBELE.</w:t>
      </w:r>
      <w:proofErr w:type="gramEnd"/>
      <w:r w:rsidRPr="00813EE8">
        <w:rPr>
          <w:b/>
          <w:sz w:val="28"/>
          <w:szCs w:val="28"/>
        </w:rPr>
        <w:br/>
      </w:r>
      <w:r w:rsidRPr="00813EE8">
        <w:rPr>
          <w:b/>
          <w:sz w:val="28"/>
          <w:szCs w:val="28"/>
        </w:rPr>
        <w:br/>
      </w:r>
      <w:r w:rsidR="002650E4" w:rsidRPr="00813EE8">
        <w:rPr>
          <w:b/>
          <w:sz w:val="28"/>
          <w:szCs w:val="28"/>
        </w:rPr>
        <w:t xml:space="preserve">No </w:t>
      </w:r>
      <w:proofErr w:type="spellStart"/>
      <w:r w:rsidR="002650E4" w:rsidRPr="00813EE8">
        <w:rPr>
          <w:b/>
          <w:sz w:val="28"/>
          <w:szCs w:val="28"/>
        </w:rPr>
        <w:t>s</w:t>
      </w:r>
      <w:r w:rsidRPr="00813EE8">
        <w:rPr>
          <w:b/>
          <w:sz w:val="28"/>
          <w:szCs w:val="28"/>
        </w:rPr>
        <w:t>tāst</w:t>
      </w:r>
      <w:r w:rsidR="002650E4" w:rsidRPr="00813EE8">
        <w:rPr>
          <w:b/>
          <w:sz w:val="28"/>
          <w:szCs w:val="28"/>
        </w:rPr>
        <w:t>a</w:t>
      </w:r>
      <w:proofErr w:type="spellEnd"/>
      <w:r w:rsidRPr="00813EE8">
        <w:rPr>
          <w:b/>
          <w:sz w:val="28"/>
          <w:szCs w:val="28"/>
        </w:rPr>
        <w:t xml:space="preserve"> "</w:t>
      </w:r>
      <w:proofErr w:type="spellStart"/>
      <w:r w:rsidRPr="00813EE8">
        <w:rPr>
          <w:b/>
          <w:sz w:val="28"/>
          <w:szCs w:val="28"/>
        </w:rPr>
        <w:t>Aukcions</w:t>
      </w:r>
      <w:proofErr w:type="spellEnd"/>
      <w:r w:rsidRPr="00813EE8">
        <w:rPr>
          <w:b/>
          <w:sz w:val="28"/>
          <w:szCs w:val="28"/>
        </w:rPr>
        <w:t>" (</w:t>
      </w:r>
      <w:proofErr w:type="spellStart"/>
      <w:r w:rsidR="002650E4" w:rsidRPr="00813EE8">
        <w:rPr>
          <w:b/>
          <w:sz w:val="28"/>
          <w:szCs w:val="28"/>
        </w:rPr>
        <w:t>stāstu</w:t>
      </w:r>
      <w:proofErr w:type="spellEnd"/>
      <w:r w:rsidR="002650E4" w:rsidRPr="00813EE8">
        <w:rPr>
          <w:b/>
          <w:sz w:val="28"/>
          <w:szCs w:val="28"/>
        </w:rPr>
        <w:t xml:space="preserve"> </w:t>
      </w:r>
      <w:proofErr w:type="spellStart"/>
      <w:r w:rsidRPr="00813EE8">
        <w:rPr>
          <w:b/>
          <w:sz w:val="28"/>
          <w:szCs w:val="28"/>
        </w:rPr>
        <w:t>krājums</w:t>
      </w:r>
      <w:proofErr w:type="spellEnd"/>
      <w:r w:rsidRPr="00813EE8">
        <w:rPr>
          <w:b/>
          <w:sz w:val="28"/>
          <w:szCs w:val="28"/>
        </w:rPr>
        <w:t xml:space="preserve"> "</w:t>
      </w:r>
      <w:proofErr w:type="spellStart"/>
      <w:r w:rsidRPr="00813EE8">
        <w:rPr>
          <w:b/>
          <w:sz w:val="28"/>
          <w:szCs w:val="28"/>
        </w:rPr>
        <w:t>Kamenes</w:t>
      </w:r>
      <w:proofErr w:type="spellEnd"/>
      <w:r w:rsidRPr="00813EE8">
        <w:rPr>
          <w:b/>
          <w:sz w:val="28"/>
          <w:szCs w:val="28"/>
        </w:rPr>
        <w:t xml:space="preserve"> un</w:t>
      </w:r>
      <w:r w:rsidR="002650E4" w:rsidRPr="00813EE8">
        <w:rPr>
          <w:b/>
          <w:sz w:val="28"/>
          <w:szCs w:val="28"/>
        </w:rPr>
        <w:t xml:space="preserve"> </w:t>
      </w:r>
      <w:proofErr w:type="spellStart"/>
      <w:r w:rsidRPr="00813EE8">
        <w:rPr>
          <w:b/>
          <w:sz w:val="28"/>
          <w:szCs w:val="28"/>
        </w:rPr>
        <w:t>skudras</w:t>
      </w:r>
      <w:proofErr w:type="spellEnd"/>
      <w:r w:rsidRPr="00813EE8">
        <w:rPr>
          <w:b/>
          <w:sz w:val="28"/>
          <w:szCs w:val="28"/>
        </w:rPr>
        <w:t>", 2010).</w:t>
      </w:r>
    </w:p>
    <w:p w:rsidR="002650E4" w:rsidRPr="002650E4" w:rsidRDefault="002650E4" w:rsidP="002650E4">
      <w:pPr>
        <w:jc w:val="center"/>
        <w:rPr>
          <w:b/>
          <w:color w:val="00B0F0"/>
        </w:rPr>
      </w:pPr>
    </w:p>
    <w:p w:rsidR="002650E4" w:rsidRPr="00813EE8" w:rsidRDefault="002650E4" w:rsidP="002650E4">
      <w:pPr>
        <w:spacing w:after="0" w:line="360" w:lineRule="auto"/>
        <w:ind w:left="3600"/>
        <w:jc w:val="both"/>
        <w:rPr>
          <w:sz w:val="24"/>
          <w:szCs w:val="24"/>
        </w:rPr>
      </w:pPr>
      <w:r w:rsidRPr="00813EE8">
        <w:rPr>
          <w:sz w:val="24"/>
          <w:szCs w:val="24"/>
        </w:rPr>
        <w:t>“</w:t>
      </w:r>
      <w:proofErr w:type="spellStart"/>
      <w:r w:rsidRPr="00813EE8">
        <w:rPr>
          <w:sz w:val="24"/>
          <w:szCs w:val="24"/>
        </w:rPr>
        <w:t>Sabīne</w:t>
      </w:r>
      <w:proofErr w:type="spellEnd"/>
      <w:r w:rsidRPr="00813EE8">
        <w:rPr>
          <w:sz w:val="24"/>
          <w:szCs w:val="24"/>
        </w:rPr>
        <w:t>:</w:t>
      </w:r>
    </w:p>
    <w:p w:rsidR="002650E4" w:rsidRPr="00813EE8" w:rsidRDefault="00DD3DE3" w:rsidP="002650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i/>
          <w:sz w:val="24"/>
          <w:szCs w:val="24"/>
        </w:rPr>
      </w:pPr>
      <w:proofErr w:type="spellStart"/>
      <w:r w:rsidRPr="00813EE8">
        <w:rPr>
          <w:i/>
          <w:sz w:val="24"/>
          <w:szCs w:val="24"/>
        </w:rPr>
        <w:t>Laiks</w:t>
      </w:r>
      <w:proofErr w:type="spellEnd"/>
      <w:r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paiet</w:t>
      </w:r>
      <w:proofErr w:type="spellEnd"/>
      <w:r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tik</w:t>
      </w:r>
      <w:proofErr w:type="spellEnd"/>
      <w:r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ātri</w:t>
      </w:r>
      <w:proofErr w:type="spellEnd"/>
      <w:r w:rsidRPr="00813EE8">
        <w:rPr>
          <w:i/>
          <w:sz w:val="24"/>
          <w:szCs w:val="24"/>
        </w:rPr>
        <w:t>.</w:t>
      </w:r>
    </w:p>
    <w:p w:rsidR="002650E4" w:rsidRPr="00813EE8" w:rsidRDefault="00DD3DE3" w:rsidP="002650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813EE8">
        <w:rPr>
          <w:i/>
          <w:sz w:val="24"/>
          <w:szCs w:val="24"/>
        </w:rPr>
        <w:t>Laiks</w:t>
      </w:r>
      <w:proofErr w:type="spellEnd"/>
      <w:r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ir</w:t>
      </w:r>
      <w:proofErr w:type="spellEnd"/>
      <w:r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visu</w:t>
      </w:r>
      <w:proofErr w:type="spellEnd"/>
      <w:r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laiku</w:t>
      </w:r>
      <w:proofErr w:type="spellEnd"/>
      <w:r w:rsidRPr="00813EE8">
        <w:rPr>
          <w:i/>
          <w:sz w:val="24"/>
          <w:szCs w:val="24"/>
        </w:rPr>
        <w:t xml:space="preserve">, </w:t>
      </w:r>
      <w:r w:rsidR="002650E4" w:rsidRPr="00813EE8">
        <w:rPr>
          <w:sz w:val="24"/>
          <w:szCs w:val="24"/>
        </w:rPr>
        <w:t>–</w:t>
      </w:r>
      <w:r w:rsidRPr="00813EE8">
        <w:rPr>
          <w:sz w:val="24"/>
          <w:szCs w:val="24"/>
        </w:rPr>
        <w:t xml:space="preserve"> </w:t>
      </w:r>
      <w:proofErr w:type="spellStart"/>
      <w:r w:rsidRPr="00813EE8">
        <w:rPr>
          <w:sz w:val="24"/>
          <w:szCs w:val="24"/>
        </w:rPr>
        <w:t>Mārtiņš</w:t>
      </w:r>
      <w:proofErr w:type="spellEnd"/>
      <w:r w:rsidRPr="00813EE8">
        <w:rPr>
          <w:sz w:val="24"/>
          <w:szCs w:val="24"/>
        </w:rPr>
        <w:t xml:space="preserve"> </w:t>
      </w:r>
      <w:proofErr w:type="spellStart"/>
      <w:r w:rsidRPr="00813EE8">
        <w:rPr>
          <w:sz w:val="24"/>
          <w:szCs w:val="24"/>
        </w:rPr>
        <w:t>saka</w:t>
      </w:r>
      <w:proofErr w:type="spellEnd"/>
      <w:r w:rsidRPr="00813EE8">
        <w:rPr>
          <w:sz w:val="24"/>
          <w:szCs w:val="24"/>
        </w:rPr>
        <w:t>.</w:t>
      </w:r>
      <w:r w:rsidR="002650E4" w:rsidRPr="00813EE8">
        <w:rPr>
          <w:sz w:val="24"/>
          <w:szCs w:val="24"/>
        </w:rPr>
        <w:t xml:space="preserve"> </w:t>
      </w:r>
    </w:p>
    <w:p w:rsidR="002650E4" w:rsidRPr="00813EE8" w:rsidRDefault="00DD3DE3" w:rsidP="002650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i/>
          <w:sz w:val="24"/>
          <w:szCs w:val="24"/>
        </w:rPr>
      </w:pPr>
      <w:proofErr w:type="spellStart"/>
      <w:r w:rsidRPr="00813EE8">
        <w:rPr>
          <w:i/>
          <w:sz w:val="24"/>
          <w:szCs w:val="24"/>
        </w:rPr>
        <w:t>Šodien</w:t>
      </w:r>
      <w:proofErr w:type="spellEnd"/>
      <w:r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ir</w:t>
      </w:r>
      <w:proofErr w:type="spellEnd"/>
      <w:r w:rsidRPr="00813EE8">
        <w:rPr>
          <w:i/>
          <w:sz w:val="24"/>
          <w:szCs w:val="24"/>
        </w:rPr>
        <w:t xml:space="preserve"> 21. </w:t>
      </w:r>
      <w:proofErr w:type="spellStart"/>
      <w:proofErr w:type="gramStart"/>
      <w:r w:rsidRPr="00813EE8">
        <w:rPr>
          <w:i/>
          <w:sz w:val="24"/>
          <w:szCs w:val="24"/>
        </w:rPr>
        <w:t>maijs</w:t>
      </w:r>
      <w:proofErr w:type="spellEnd"/>
      <w:proofErr w:type="gramEnd"/>
      <w:r w:rsidRPr="00813EE8">
        <w:rPr>
          <w:i/>
          <w:sz w:val="24"/>
          <w:szCs w:val="24"/>
        </w:rPr>
        <w:t xml:space="preserve">, </w:t>
      </w:r>
      <w:proofErr w:type="spellStart"/>
      <w:r w:rsidRPr="00813EE8">
        <w:rPr>
          <w:i/>
          <w:sz w:val="24"/>
          <w:szCs w:val="24"/>
        </w:rPr>
        <w:t>šodien</w:t>
      </w:r>
      <w:proofErr w:type="spellEnd"/>
      <w:r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notika</w:t>
      </w:r>
      <w:proofErr w:type="spellEnd"/>
      <w:r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vasara</w:t>
      </w:r>
      <w:proofErr w:type="spellEnd"/>
      <w:r w:rsidRPr="00813EE8">
        <w:rPr>
          <w:i/>
          <w:sz w:val="24"/>
          <w:szCs w:val="24"/>
        </w:rPr>
        <w:t xml:space="preserve"> </w:t>
      </w:r>
      <w:r w:rsidR="002650E4" w:rsidRPr="00813EE8">
        <w:rPr>
          <w:i/>
          <w:sz w:val="24"/>
          <w:szCs w:val="24"/>
        </w:rPr>
        <w:t xml:space="preserve">– </w:t>
      </w:r>
      <w:proofErr w:type="spellStart"/>
      <w:r w:rsidRPr="00813EE8">
        <w:rPr>
          <w:i/>
          <w:sz w:val="24"/>
          <w:szCs w:val="24"/>
        </w:rPr>
        <w:t>pasaki</w:t>
      </w:r>
      <w:proofErr w:type="spellEnd"/>
      <w:r w:rsidRPr="00813EE8">
        <w:rPr>
          <w:i/>
          <w:sz w:val="24"/>
          <w:szCs w:val="24"/>
        </w:rPr>
        <w:t xml:space="preserve"> to </w:t>
      </w:r>
      <w:proofErr w:type="spellStart"/>
      <w:r w:rsidRPr="00813EE8">
        <w:rPr>
          <w:i/>
          <w:sz w:val="24"/>
          <w:szCs w:val="24"/>
        </w:rPr>
        <w:t>skaļi</w:t>
      </w:r>
      <w:proofErr w:type="spellEnd"/>
      <w:r w:rsidRPr="00813EE8">
        <w:rPr>
          <w:i/>
          <w:sz w:val="24"/>
          <w:szCs w:val="24"/>
        </w:rPr>
        <w:t>.</w:t>
      </w:r>
    </w:p>
    <w:p w:rsidR="002650E4" w:rsidRPr="00813EE8" w:rsidRDefault="00DD3DE3" w:rsidP="002650E4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813EE8">
        <w:rPr>
          <w:sz w:val="24"/>
          <w:szCs w:val="24"/>
        </w:rPr>
        <w:t>Sabīne</w:t>
      </w:r>
      <w:proofErr w:type="spellEnd"/>
      <w:r w:rsidRPr="00813EE8">
        <w:rPr>
          <w:sz w:val="24"/>
          <w:szCs w:val="24"/>
        </w:rPr>
        <w:t xml:space="preserve"> </w:t>
      </w:r>
      <w:proofErr w:type="spellStart"/>
      <w:r w:rsidRPr="00813EE8">
        <w:rPr>
          <w:sz w:val="24"/>
          <w:szCs w:val="24"/>
        </w:rPr>
        <w:t>izbrīnīti</w:t>
      </w:r>
      <w:proofErr w:type="spellEnd"/>
      <w:r w:rsidRPr="00813EE8">
        <w:rPr>
          <w:sz w:val="24"/>
          <w:szCs w:val="24"/>
        </w:rPr>
        <w:t xml:space="preserve"> </w:t>
      </w:r>
      <w:proofErr w:type="spellStart"/>
      <w:r w:rsidRPr="00813EE8">
        <w:rPr>
          <w:sz w:val="24"/>
          <w:szCs w:val="24"/>
        </w:rPr>
        <w:t>palūkojas</w:t>
      </w:r>
      <w:proofErr w:type="spellEnd"/>
      <w:r w:rsidRPr="00813EE8">
        <w:rPr>
          <w:sz w:val="24"/>
          <w:szCs w:val="24"/>
        </w:rPr>
        <w:t xml:space="preserve"> </w:t>
      </w:r>
      <w:proofErr w:type="spellStart"/>
      <w:r w:rsidRPr="00813EE8">
        <w:rPr>
          <w:sz w:val="24"/>
          <w:szCs w:val="24"/>
        </w:rPr>
        <w:t>uz</w:t>
      </w:r>
      <w:proofErr w:type="spellEnd"/>
      <w:r w:rsidRPr="00813EE8">
        <w:rPr>
          <w:sz w:val="24"/>
          <w:szCs w:val="24"/>
        </w:rPr>
        <w:t xml:space="preserve"> </w:t>
      </w:r>
      <w:proofErr w:type="spellStart"/>
      <w:r w:rsidRPr="00813EE8">
        <w:rPr>
          <w:sz w:val="24"/>
          <w:szCs w:val="24"/>
        </w:rPr>
        <w:t>viņu</w:t>
      </w:r>
      <w:proofErr w:type="spellEnd"/>
      <w:r w:rsidRPr="00813EE8">
        <w:rPr>
          <w:sz w:val="24"/>
          <w:szCs w:val="24"/>
        </w:rPr>
        <w:t xml:space="preserve"> </w:t>
      </w:r>
      <w:proofErr w:type="gramStart"/>
      <w:r w:rsidRPr="00813EE8">
        <w:rPr>
          <w:sz w:val="24"/>
          <w:szCs w:val="24"/>
        </w:rPr>
        <w:t>un</w:t>
      </w:r>
      <w:proofErr w:type="gramEnd"/>
      <w:r w:rsidRPr="00813EE8">
        <w:rPr>
          <w:sz w:val="24"/>
          <w:szCs w:val="24"/>
        </w:rPr>
        <w:t xml:space="preserve"> </w:t>
      </w:r>
      <w:proofErr w:type="spellStart"/>
      <w:r w:rsidRPr="00813EE8">
        <w:rPr>
          <w:sz w:val="24"/>
          <w:szCs w:val="24"/>
        </w:rPr>
        <w:t>paklausīgi</w:t>
      </w:r>
      <w:proofErr w:type="spellEnd"/>
      <w:r w:rsidRPr="00813EE8">
        <w:rPr>
          <w:sz w:val="24"/>
          <w:szCs w:val="24"/>
        </w:rPr>
        <w:t xml:space="preserve"> </w:t>
      </w:r>
      <w:proofErr w:type="spellStart"/>
      <w:r w:rsidRPr="00813EE8">
        <w:rPr>
          <w:sz w:val="24"/>
          <w:szCs w:val="24"/>
        </w:rPr>
        <w:t>atkārto</w:t>
      </w:r>
      <w:proofErr w:type="spellEnd"/>
      <w:r w:rsidRPr="00813EE8">
        <w:rPr>
          <w:sz w:val="24"/>
          <w:szCs w:val="24"/>
        </w:rPr>
        <w:t>:</w:t>
      </w:r>
    </w:p>
    <w:p w:rsidR="002650E4" w:rsidRPr="00813EE8" w:rsidRDefault="00DD3DE3" w:rsidP="002650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813EE8">
        <w:rPr>
          <w:i/>
          <w:sz w:val="24"/>
          <w:szCs w:val="24"/>
        </w:rPr>
        <w:t>Šodien</w:t>
      </w:r>
      <w:proofErr w:type="spellEnd"/>
      <w:r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ir</w:t>
      </w:r>
      <w:proofErr w:type="spellEnd"/>
      <w:r w:rsidRPr="00813EE8">
        <w:rPr>
          <w:i/>
          <w:sz w:val="24"/>
          <w:szCs w:val="24"/>
        </w:rPr>
        <w:t xml:space="preserve"> 21. </w:t>
      </w:r>
      <w:proofErr w:type="spellStart"/>
      <w:proofErr w:type="gramStart"/>
      <w:r w:rsidRPr="00813EE8">
        <w:rPr>
          <w:i/>
          <w:sz w:val="24"/>
          <w:szCs w:val="24"/>
        </w:rPr>
        <w:t>maijs</w:t>
      </w:r>
      <w:proofErr w:type="spellEnd"/>
      <w:proofErr w:type="gramEnd"/>
      <w:r w:rsidRPr="00813EE8">
        <w:rPr>
          <w:i/>
          <w:sz w:val="24"/>
          <w:szCs w:val="24"/>
        </w:rPr>
        <w:t xml:space="preserve">. </w:t>
      </w:r>
      <w:proofErr w:type="spellStart"/>
      <w:r w:rsidRPr="00813EE8">
        <w:rPr>
          <w:i/>
          <w:sz w:val="24"/>
          <w:szCs w:val="24"/>
        </w:rPr>
        <w:t>Šodien</w:t>
      </w:r>
      <w:proofErr w:type="spellEnd"/>
      <w:r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notika</w:t>
      </w:r>
      <w:proofErr w:type="spellEnd"/>
      <w:r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vasara</w:t>
      </w:r>
      <w:proofErr w:type="spellEnd"/>
      <w:r w:rsidRPr="00813EE8">
        <w:rPr>
          <w:sz w:val="24"/>
          <w:szCs w:val="24"/>
        </w:rPr>
        <w:t>.</w:t>
      </w:r>
    </w:p>
    <w:p w:rsidR="002650E4" w:rsidRPr="00813EE8" w:rsidRDefault="00DD3DE3" w:rsidP="002650E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813EE8">
        <w:rPr>
          <w:i/>
          <w:sz w:val="24"/>
          <w:szCs w:val="24"/>
        </w:rPr>
        <w:t xml:space="preserve">Tad </w:t>
      </w:r>
      <w:proofErr w:type="spellStart"/>
      <w:r w:rsidRPr="00813EE8">
        <w:rPr>
          <w:i/>
          <w:sz w:val="24"/>
          <w:szCs w:val="24"/>
        </w:rPr>
        <w:t>atceries</w:t>
      </w:r>
      <w:proofErr w:type="spellEnd"/>
      <w:r w:rsidRPr="00813EE8">
        <w:rPr>
          <w:i/>
          <w:sz w:val="24"/>
          <w:szCs w:val="24"/>
        </w:rPr>
        <w:t xml:space="preserve"> to </w:t>
      </w:r>
      <w:proofErr w:type="spellStart"/>
      <w:r w:rsidRPr="00813EE8">
        <w:rPr>
          <w:i/>
          <w:sz w:val="24"/>
          <w:szCs w:val="24"/>
        </w:rPr>
        <w:t>ikreiz</w:t>
      </w:r>
      <w:proofErr w:type="spellEnd"/>
      <w:r w:rsidRPr="00813EE8">
        <w:rPr>
          <w:i/>
          <w:sz w:val="24"/>
          <w:szCs w:val="24"/>
        </w:rPr>
        <w:t>,</w:t>
      </w:r>
      <w:r w:rsidR="002650E4"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kad</w:t>
      </w:r>
      <w:proofErr w:type="spellEnd"/>
      <w:r w:rsidRPr="00813EE8">
        <w:rPr>
          <w:i/>
          <w:sz w:val="24"/>
          <w:szCs w:val="24"/>
        </w:rPr>
        <w:t xml:space="preserve"> </w:t>
      </w:r>
      <w:proofErr w:type="spellStart"/>
      <w:r w:rsidRPr="00813EE8">
        <w:rPr>
          <w:i/>
          <w:sz w:val="24"/>
          <w:szCs w:val="24"/>
        </w:rPr>
        <w:t>te</w:t>
      </w:r>
      <w:r w:rsidR="002650E4" w:rsidRPr="00813EE8">
        <w:rPr>
          <w:i/>
          <w:sz w:val="24"/>
          <w:szCs w:val="24"/>
        </w:rPr>
        <w:t>v</w:t>
      </w:r>
      <w:proofErr w:type="spellEnd"/>
      <w:r w:rsidR="002650E4" w:rsidRPr="00813EE8">
        <w:rPr>
          <w:i/>
          <w:sz w:val="24"/>
          <w:szCs w:val="24"/>
        </w:rPr>
        <w:t xml:space="preserve"> </w:t>
      </w:r>
      <w:proofErr w:type="spellStart"/>
      <w:r w:rsidR="002650E4" w:rsidRPr="00813EE8">
        <w:rPr>
          <w:i/>
          <w:sz w:val="24"/>
          <w:szCs w:val="24"/>
        </w:rPr>
        <w:t>šķitīs</w:t>
      </w:r>
      <w:proofErr w:type="spellEnd"/>
      <w:r w:rsidR="002650E4" w:rsidRPr="00813EE8">
        <w:rPr>
          <w:i/>
          <w:sz w:val="24"/>
          <w:szCs w:val="24"/>
        </w:rPr>
        <w:t xml:space="preserve">, </w:t>
      </w:r>
      <w:proofErr w:type="spellStart"/>
      <w:r w:rsidR="002650E4" w:rsidRPr="00813EE8">
        <w:rPr>
          <w:i/>
          <w:sz w:val="24"/>
          <w:szCs w:val="24"/>
        </w:rPr>
        <w:t>ka</w:t>
      </w:r>
      <w:proofErr w:type="spellEnd"/>
      <w:r w:rsidR="002650E4" w:rsidRPr="00813EE8">
        <w:rPr>
          <w:i/>
          <w:sz w:val="24"/>
          <w:szCs w:val="24"/>
        </w:rPr>
        <w:t xml:space="preserve"> </w:t>
      </w:r>
      <w:proofErr w:type="spellStart"/>
      <w:r w:rsidR="002650E4" w:rsidRPr="00813EE8">
        <w:rPr>
          <w:i/>
          <w:sz w:val="24"/>
          <w:szCs w:val="24"/>
        </w:rPr>
        <w:t>vasaras</w:t>
      </w:r>
      <w:proofErr w:type="spellEnd"/>
      <w:r w:rsidR="002650E4" w:rsidRPr="00813EE8">
        <w:rPr>
          <w:i/>
          <w:sz w:val="24"/>
          <w:szCs w:val="24"/>
        </w:rPr>
        <w:t xml:space="preserve"> </w:t>
      </w:r>
      <w:proofErr w:type="spellStart"/>
      <w:r w:rsidR="002650E4" w:rsidRPr="00813EE8">
        <w:rPr>
          <w:i/>
          <w:sz w:val="24"/>
          <w:szCs w:val="24"/>
        </w:rPr>
        <w:t>nav</w:t>
      </w:r>
      <w:proofErr w:type="spellEnd"/>
      <w:r w:rsidR="002650E4" w:rsidRPr="00813EE8">
        <w:rPr>
          <w:i/>
          <w:sz w:val="24"/>
          <w:szCs w:val="24"/>
        </w:rPr>
        <w:t xml:space="preserve"> </w:t>
      </w:r>
      <w:proofErr w:type="spellStart"/>
      <w:r w:rsidR="002650E4" w:rsidRPr="00813EE8">
        <w:rPr>
          <w:i/>
          <w:sz w:val="24"/>
          <w:szCs w:val="24"/>
        </w:rPr>
        <w:t>bijis</w:t>
      </w:r>
      <w:proofErr w:type="spellEnd"/>
      <w:r w:rsidR="002650E4" w:rsidRPr="00813EE8">
        <w:rPr>
          <w:sz w:val="24"/>
          <w:szCs w:val="24"/>
        </w:rPr>
        <w:t>”.</w:t>
      </w:r>
      <w:r w:rsidRPr="00813EE8">
        <w:rPr>
          <w:sz w:val="24"/>
          <w:szCs w:val="24"/>
        </w:rPr>
        <w:t xml:space="preserve"> </w:t>
      </w:r>
    </w:p>
    <w:p w:rsidR="002650E4" w:rsidRPr="00813EE8" w:rsidRDefault="002650E4" w:rsidP="002650E4">
      <w:pPr>
        <w:pStyle w:val="ListParagraph"/>
        <w:spacing w:after="0" w:line="360" w:lineRule="auto"/>
        <w:ind w:left="7920"/>
        <w:jc w:val="both"/>
        <w:rPr>
          <w:sz w:val="24"/>
          <w:szCs w:val="24"/>
        </w:rPr>
      </w:pPr>
    </w:p>
    <w:p w:rsidR="003A57A8" w:rsidRPr="00813EE8" w:rsidRDefault="00DD3DE3" w:rsidP="002650E4">
      <w:pPr>
        <w:pStyle w:val="ListParagraph"/>
        <w:spacing w:after="0" w:line="360" w:lineRule="auto"/>
        <w:ind w:left="7920"/>
        <w:jc w:val="both"/>
        <w:rPr>
          <w:sz w:val="24"/>
          <w:szCs w:val="24"/>
        </w:rPr>
      </w:pPr>
      <w:r w:rsidRPr="00813EE8">
        <w:rPr>
          <w:sz w:val="24"/>
          <w:szCs w:val="24"/>
        </w:rPr>
        <w:t xml:space="preserve">(159. </w:t>
      </w:r>
      <w:proofErr w:type="spellStart"/>
      <w:proofErr w:type="gramStart"/>
      <w:r w:rsidRPr="00813EE8">
        <w:rPr>
          <w:sz w:val="24"/>
          <w:szCs w:val="24"/>
        </w:rPr>
        <w:t>lpp</w:t>
      </w:r>
      <w:proofErr w:type="spellEnd"/>
      <w:proofErr w:type="gramEnd"/>
      <w:r w:rsidRPr="00813EE8">
        <w:rPr>
          <w:sz w:val="24"/>
          <w:szCs w:val="24"/>
        </w:rPr>
        <w:t>.)</w:t>
      </w:r>
    </w:p>
    <w:sectPr w:rsidR="003A57A8" w:rsidRPr="00813EE8" w:rsidSect="003A57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6702B3"/>
    <w:multiLevelType w:val="hybridMultilevel"/>
    <w:tmpl w:val="E3B6677C"/>
    <w:lvl w:ilvl="0" w:tplc="44B2C85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04E3D"/>
    <w:multiLevelType w:val="multilevel"/>
    <w:tmpl w:val="6F1E52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3DE3"/>
    <w:rsid w:val="00005FED"/>
    <w:rsid w:val="00254B20"/>
    <w:rsid w:val="002650E4"/>
    <w:rsid w:val="002864A9"/>
    <w:rsid w:val="003A57A8"/>
    <w:rsid w:val="00526755"/>
    <w:rsid w:val="006B0560"/>
    <w:rsid w:val="00813EE8"/>
    <w:rsid w:val="008E27E1"/>
    <w:rsid w:val="00D343B2"/>
    <w:rsid w:val="00DD3DE3"/>
    <w:rsid w:val="00E1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DE3"/>
  </w:style>
  <w:style w:type="paragraph" w:styleId="Heading1">
    <w:name w:val="heading 1"/>
    <w:basedOn w:val="Normal"/>
    <w:next w:val="BodyText"/>
    <w:link w:val="Heading1Char"/>
    <w:qFormat/>
    <w:rsid w:val="00526755"/>
    <w:pPr>
      <w:numPr>
        <w:numId w:val="3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DD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50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26755"/>
    <w:rPr>
      <w:color w:val="0000FF"/>
      <w:u w:val="single"/>
    </w:rPr>
  </w:style>
  <w:style w:type="character" w:customStyle="1" w:styleId="accesshide">
    <w:name w:val="accesshide"/>
    <w:basedOn w:val="DefaultParagraphFont"/>
    <w:rsid w:val="00526755"/>
  </w:style>
  <w:style w:type="character" w:customStyle="1" w:styleId="Heading1Char">
    <w:name w:val="Heading 1 Char"/>
    <w:basedOn w:val="DefaultParagraphFont"/>
    <w:link w:val="Heading1"/>
    <w:rsid w:val="00526755"/>
    <w:rPr>
      <w:rFonts w:ascii="Times New Roman" w:eastAsia="Times New Roman" w:hAnsi="Times New Roman" w:cs="Times New Roman"/>
      <w:b/>
      <w:bCs/>
      <w:kern w:val="2"/>
      <w:sz w:val="48"/>
      <w:szCs w:val="48"/>
      <w:lang w:val="lv-LV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526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6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2011-06-01T09:34:00Z</dcterms:created>
  <dcterms:modified xsi:type="dcterms:W3CDTF">2012-03-23T09:59:00Z</dcterms:modified>
</cp:coreProperties>
</file>