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0B" w:rsidRPr="00FE780B" w:rsidRDefault="00FE780B" w:rsidP="00FE780B">
      <w:pPr>
        <w:jc w:val="center"/>
        <w:rPr>
          <w:b/>
          <w:sz w:val="36"/>
          <w:szCs w:val="36"/>
        </w:rPr>
      </w:pPr>
      <w:r w:rsidRPr="00FE780B">
        <w:rPr>
          <w:b/>
          <w:sz w:val="36"/>
          <w:szCs w:val="36"/>
        </w:rPr>
        <w:t>Uzdevumi par varbūtību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6E3545" w:rsidRDefault="00FE780B" w:rsidP="00FE780B">
      <w:pPr>
        <w:jc w:val="both"/>
      </w:pPr>
      <w:r>
        <w:t xml:space="preserve">1. </w:t>
      </w:r>
      <w:r w:rsidR="00D7639B">
        <w:t xml:space="preserve"> Kurā gadījumā ir lielāka varbūtība : metamam  kauliņam uzmest pāra skaitli vai nepāra skaitli ?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  <w:r>
        <w:t xml:space="preserve">2. </w:t>
      </w:r>
      <w:r w:rsidR="00D7639B">
        <w:t>Kurā gadījumā ir lielāka varbūtība : metamam  kauliņam uzmest pirmskaitli vai  skaitli, kurš ir lielāks nekā 2 ?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D7639B" w:rsidRDefault="00FE780B" w:rsidP="00FE780B">
      <w:pPr>
        <w:jc w:val="both"/>
      </w:pPr>
      <w:r>
        <w:t xml:space="preserve">3. </w:t>
      </w:r>
      <w:r w:rsidR="00D7639B">
        <w:t xml:space="preserve">  Mārtiņš brauc ar divriteni un krītot sasit kāju. Ārsts , aplūkojot viņa kāju, saka : varbūtība, ka kāja  ir lauzta, diemžēl ir  diezgan liela.  I</w:t>
      </w:r>
      <w:r w:rsidR="00F71D45">
        <w:t xml:space="preserve">zpētot </w:t>
      </w:r>
      <w:r w:rsidR="00D7639B">
        <w:t xml:space="preserve"> rentgena uzņēmumu, ārsts </w:t>
      </w:r>
      <w:r w:rsidR="00F71D45">
        <w:t xml:space="preserve"> saka: izskatās, ka  lūzuma varbūtība ir mazāka, nekā sākumā domājām. Tāpēc turpināsim precīzākus izmeklējumus .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F71D45" w:rsidRDefault="00FE780B" w:rsidP="00FE780B">
      <w:pPr>
        <w:jc w:val="both"/>
      </w:pPr>
      <w:r>
        <w:t xml:space="preserve">4. </w:t>
      </w:r>
      <w:r w:rsidR="00F71D45">
        <w:t xml:space="preserve"> Uzzīmē 6 cm garu varbūtību skalas nogriezni .</w:t>
      </w:r>
      <w:r w:rsidR="00F64255">
        <w:t xml:space="preserve"> Ar nulli atzīmē varbūtību neiespējamam notikumam, bet ar 1 varbūtību drošam notikumam.</w:t>
      </w:r>
      <w:r w:rsidR="00F71D45">
        <w:t xml:space="preserve"> Novērtē aptuveni </w:t>
      </w:r>
      <w:r w:rsidR="00F64255">
        <w:t xml:space="preserve"> </w:t>
      </w:r>
      <w:r w:rsidR="00F71D45">
        <w:t>varbūtību  katram no notiku</w:t>
      </w:r>
      <w:r w:rsidR="00F64255">
        <w:t xml:space="preserve">miem un attēlo to uz varbūtību </w:t>
      </w:r>
      <w:r w:rsidR="00F71D45">
        <w:t xml:space="preserve"> skalas:</w:t>
      </w:r>
    </w:p>
    <w:p w:rsidR="00F71D45" w:rsidRDefault="00F71D45" w:rsidP="00FE780B">
      <w:pPr>
        <w:jc w:val="both"/>
      </w:pPr>
      <w:r>
        <w:t>a) Kad  man būs divdesmit gadu, tad es būšu 1, 70 m garš;</w:t>
      </w:r>
    </w:p>
    <w:p w:rsidR="00F71D45" w:rsidRDefault="00F71D45" w:rsidP="00FE780B">
      <w:pPr>
        <w:jc w:val="both"/>
      </w:pPr>
      <w:r>
        <w:t>b) rīt spīdēs  saule;</w:t>
      </w:r>
    </w:p>
    <w:p w:rsidR="00F71D45" w:rsidRDefault="00F71D45" w:rsidP="00FE780B">
      <w:pPr>
        <w:jc w:val="both"/>
      </w:pPr>
      <w:r>
        <w:t>c) augstlēkšanā pirmajā piegājienā es pārvarēšu 1 metru;</w:t>
      </w:r>
    </w:p>
    <w:p w:rsidR="00F71D45" w:rsidRDefault="00F71D45" w:rsidP="00FE780B">
      <w:pPr>
        <w:jc w:val="both"/>
      </w:pPr>
      <w:r>
        <w:t>d) man būs vēl māsiņa vai brālītis;</w:t>
      </w:r>
    </w:p>
    <w:p w:rsidR="00F71D45" w:rsidRDefault="00F71D45" w:rsidP="00FE780B">
      <w:pPr>
        <w:jc w:val="both"/>
      </w:pPr>
      <w:r>
        <w:t>e)  nākotnē es uzrakstīšu romānu.</w:t>
      </w:r>
    </w:p>
    <w:p w:rsidR="006D3A78" w:rsidRDefault="006D3A78" w:rsidP="00FE780B">
      <w:pPr>
        <w:jc w:val="both"/>
      </w:pP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6D3A78" w:rsidRDefault="006D3A78" w:rsidP="00FE780B">
      <w:pPr>
        <w:jc w:val="both"/>
      </w:pPr>
      <w:r>
        <w:lastRenderedPageBreak/>
        <w:t xml:space="preserve"> </w:t>
      </w:r>
      <w:r w:rsidR="00FE780B">
        <w:t xml:space="preserve">5. </w:t>
      </w:r>
      <w:r>
        <w:t xml:space="preserve"> Aplūko  latviešu karikatūrista Gunāra Bērziņa karikatūru , novērtē katra izteikuma varbūtību un atzīmē to uz varbūtību skalas:</w:t>
      </w:r>
    </w:p>
    <w:p w:rsidR="006D3A78" w:rsidRDefault="0010638D" w:rsidP="00FE780B">
      <w:pPr>
        <w:jc w:val="both"/>
      </w:pPr>
      <w:r>
        <w:t xml:space="preserve"> a)  i</w:t>
      </w:r>
      <w:r w:rsidR="006D3A78">
        <w:t>r vasara ;</w:t>
      </w:r>
    </w:p>
    <w:p w:rsidR="006D3A78" w:rsidRDefault="006D3A78" w:rsidP="00FE780B">
      <w:pPr>
        <w:jc w:val="both"/>
      </w:pPr>
      <w:r>
        <w:t>b) rindā stāvošie ir neapmierināti;</w:t>
      </w:r>
    </w:p>
    <w:p w:rsidR="006D3A78" w:rsidRDefault="006D3A78" w:rsidP="00FE780B">
      <w:pPr>
        <w:jc w:val="both"/>
      </w:pPr>
      <w:r>
        <w:t>c) sieviete tūlīt beigs runāt pa telefonu;</w:t>
      </w:r>
    </w:p>
    <w:p w:rsidR="006D3A78" w:rsidRDefault="006D3A78" w:rsidP="00FE780B">
      <w:pPr>
        <w:jc w:val="both"/>
      </w:pPr>
      <w:r>
        <w:t>d) neviens no redzamajiem cilvēkiem  nav jaunāks par 40 gadiem;</w:t>
      </w:r>
    </w:p>
    <w:p w:rsidR="006D3A78" w:rsidRDefault="006D3A78" w:rsidP="00FE780B">
      <w:pPr>
        <w:jc w:val="both"/>
      </w:pPr>
      <w:r>
        <w:t>e) vismaz viens no redzamajiem cilvēkiem  nāk no veikala.</w:t>
      </w:r>
    </w:p>
    <w:p w:rsidR="00FE780B" w:rsidRDefault="00FE780B" w:rsidP="00FE780B">
      <w:pPr>
        <w:jc w:val="both"/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2633063" cy="1767078"/>
            <wp:effectExtent l="19050" t="0" r="0" b="0"/>
            <wp:docPr id="3" name="il_fi" descr="http://www.labadiena.lv/data/images/berzins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abadiena.lv/data/images/berzins-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63" cy="176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80B" w:rsidRDefault="00FE780B" w:rsidP="00FE780B">
      <w:pPr>
        <w:jc w:val="both"/>
      </w:pPr>
    </w:p>
    <w:p w:rsidR="007C2AEE" w:rsidRDefault="007C2AEE" w:rsidP="00FE780B">
      <w:pPr>
        <w:jc w:val="both"/>
      </w:pPr>
      <w:bookmarkStart w:id="0" w:name="_GoBack"/>
      <w:bookmarkEnd w:id="0"/>
    </w:p>
    <w:p w:rsidR="006D3A78" w:rsidRDefault="00FE780B" w:rsidP="00FE780B">
      <w:pPr>
        <w:jc w:val="both"/>
      </w:pPr>
      <w:r>
        <w:t xml:space="preserve">6. </w:t>
      </w:r>
      <w:r w:rsidR="006D3A78">
        <w:t xml:space="preserve"> Gadatirgū  divās vietās  ir loterija.  Loterijas biļetes  maksā abās vietās  vienādi, arī laimesti ir vienādi .  Pirmajā vietā ir 200 loterijas biļetes ar 40 laimestiem, otrajā vietā 300 loterijas biļetes ar 50 laimestiem. Kurā vietā ir lielāka varbūtība laimēt?</w:t>
      </w:r>
      <w:r>
        <w:t xml:space="preserve">    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F71D45" w:rsidRDefault="0010638D" w:rsidP="00FE780B">
      <w:pPr>
        <w:jc w:val="both"/>
      </w:pPr>
      <w:r>
        <w:t xml:space="preserve"> </w:t>
      </w:r>
      <w:r w:rsidR="00FE780B">
        <w:t xml:space="preserve">7. </w:t>
      </w:r>
      <w:r>
        <w:t xml:space="preserve"> Lauris un Tomass sacenšas augstlēkšanā.   Veicot  35 lēcienus, Lauris  8 reizes pārvar 1, 50 m, bet Tomass , veicot 40 lēcienus, 1, 50 m pārvar  12 reizes.  Kurš no viņiem uzvar?</w:t>
      </w:r>
    </w:p>
    <w:p w:rsidR="00FE780B" w:rsidRDefault="00FE780B" w:rsidP="00FE780B">
      <w:pPr>
        <w:jc w:val="both"/>
      </w:pPr>
    </w:p>
    <w:p w:rsidR="00FE780B" w:rsidRDefault="00FE780B" w:rsidP="00FE780B">
      <w:pPr>
        <w:jc w:val="both"/>
      </w:pPr>
    </w:p>
    <w:p w:rsidR="001B44EB" w:rsidRDefault="00FE780B" w:rsidP="00FE780B">
      <w:pPr>
        <w:jc w:val="both"/>
      </w:pPr>
      <w:r>
        <w:t xml:space="preserve">8. </w:t>
      </w:r>
      <w:r w:rsidR="001B44EB">
        <w:t xml:space="preserve"> Iegriežot laimes ratu,  bulta apstājas  uz vienu skaitli.  Kāda ir varbūtība , ka bulta apstāsies uz  skaitļa 19? Kāda ir varbūtība, ka  bulta apstāsies uz skaitļa, kas lielāks nekā 5 un mazāks nekā 14? Kāda ir varbūtība, ka bulta apstāsies uz skaitļa, kas dalās ar 3?</w:t>
      </w:r>
    </w:p>
    <w:p w:rsidR="00F71D45" w:rsidRDefault="001B44EB" w:rsidP="00FE780B">
      <w:pPr>
        <w:jc w:val="both"/>
      </w:pPr>
      <w:r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3962500" cy="3019425"/>
            <wp:effectExtent l="19050" t="0" r="0" b="0"/>
            <wp:docPr id="7" name="il_fi" descr="http://chiotas.lt/wp-content/uploads/2009/01/ru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hiotas.lt/wp-content/uploads/2009/01/rule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EB" w:rsidRDefault="00FE780B" w:rsidP="00FE780B">
      <w:pPr>
        <w:jc w:val="both"/>
      </w:pPr>
      <w:r>
        <w:t xml:space="preserve">9. </w:t>
      </w:r>
      <w:r w:rsidR="00FD3129">
        <w:t xml:space="preserve"> Liene un Zane spēlē spēli: ja metot  divus kauliņus , uzkrīt vienādi skaitļi, tad Liene saņem vienu punktu, bet ja uzkrīt dažādi skaitļi, tad Zane saņem 5 punktus. Vai spēles noteikumi ir līdzvērtīgi abām meitenēm? Pamato!</w:t>
      </w:r>
    </w:p>
    <w:p w:rsidR="00FD3129" w:rsidRDefault="00FE780B" w:rsidP="00FE780B">
      <w:pPr>
        <w:jc w:val="both"/>
      </w:pPr>
      <w:r>
        <w:t xml:space="preserve">10. </w:t>
      </w:r>
      <w:r w:rsidR="00FD3129">
        <w:t xml:space="preserve"> Viena loterijas biļete maksā 30 santīmu. Ir zināms, ka 4/5 loterijas biļešu ir tukšas.   Kāda ir varbūtība iegūt laimestu, ja nopērk vienu loterijas biļeti? Cik laimestus var gaidīt, ja pērk loterijas biļetes par 6 latiem?</w:t>
      </w:r>
    </w:p>
    <w:p w:rsidR="00FD3129" w:rsidRDefault="00FE780B" w:rsidP="00FE780B">
      <w:pPr>
        <w:jc w:val="both"/>
      </w:pPr>
      <w:r>
        <w:t xml:space="preserve">11. </w:t>
      </w:r>
      <w:r w:rsidR="00C832CA">
        <w:t xml:space="preserve"> Skolēni svētkiem gatavo ieejas biļešu  loteriju.   Izlozē piedalīsies ieejas biļetes ar numuriem no 1 līdz 60.  Viens skolēns ierosina par laimējušām atzīt ieejas biļetes, kuru numuri ir pirmskaitļi. Otrs skolēns domā, ka  lētāk iznāktu, ja laimētu visi numuri, kuri dalās ar 7 vai 9. Novērtē , kurā gadījumā laimestu skaits būs mazāks!</w:t>
      </w:r>
    </w:p>
    <w:p w:rsidR="00C832CA" w:rsidRDefault="00FE780B" w:rsidP="00FE780B">
      <w:pPr>
        <w:jc w:val="both"/>
      </w:pPr>
      <w:r>
        <w:t xml:space="preserve">12. </w:t>
      </w:r>
      <w:r w:rsidR="00C832CA">
        <w:t xml:space="preserve"> Asinsgrupas  0, A,B, AB Eiropā sastopamas  ar sekojošām varbūtībām :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2735"/>
        <w:gridCol w:w="1659"/>
      </w:tblGrid>
      <w:tr w:rsidR="00C832CA" w:rsidTr="00645332">
        <w:tc>
          <w:tcPr>
            <w:tcW w:w="2735" w:type="dxa"/>
          </w:tcPr>
          <w:p w:rsidR="00C832CA" w:rsidRDefault="00C832CA" w:rsidP="00FE780B">
            <w:pPr>
              <w:jc w:val="both"/>
            </w:pPr>
            <w:r>
              <w:t>Asinsgrupas</w:t>
            </w:r>
          </w:p>
        </w:tc>
        <w:tc>
          <w:tcPr>
            <w:tcW w:w="1659" w:type="dxa"/>
          </w:tcPr>
          <w:p w:rsidR="00C832CA" w:rsidRDefault="00C832CA" w:rsidP="00FE780B">
            <w:pPr>
              <w:jc w:val="both"/>
            </w:pPr>
            <w:r>
              <w:t xml:space="preserve"> Varbūtība</w:t>
            </w:r>
          </w:p>
        </w:tc>
      </w:tr>
      <w:tr w:rsidR="00C832CA" w:rsidTr="00645332">
        <w:tc>
          <w:tcPr>
            <w:tcW w:w="2735" w:type="dxa"/>
          </w:tcPr>
          <w:p w:rsidR="00C832CA" w:rsidRDefault="00C832CA" w:rsidP="00FE780B">
            <w:pPr>
              <w:jc w:val="both"/>
            </w:pPr>
            <w:r>
              <w:t>0 jeb I</w:t>
            </w:r>
          </w:p>
        </w:tc>
        <w:tc>
          <w:tcPr>
            <w:tcW w:w="1659" w:type="dxa"/>
          </w:tcPr>
          <w:p w:rsidR="00C832CA" w:rsidRDefault="00C832CA" w:rsidP="00FE780B">
            <w:pPr>
              <w:jc w:val="both"/>
            </w:pPr>
            <w:r>
              <w:t>0,38</w:t>
            </w:r>
          </w:p>
        </w:tc>
      </w:tr>
      <w:tr w:rsidR="00C832CA" w:rsidTr="00645332">
        <w:tc>
          <w:tcPr>
            <w:tcW w:w="2735" w:type="dxa"/>
          </w:tcPr>
          <w:p w:rsidR="00C832CA" w:rsidRDefault="00C832CA" w:rsidP="00FE780B">
            <w:pPr>
              <w:jc w:val="both"/>
            </w:pPr>
            <w:r>
              <w:t>A jeb II</w:t>
            </w:r>
          </w:p>
        </w:tc>
        <w:tc>
          <w:tcPr>
            <w:tcW w:w="1659" w:type="dxa"/>
          </w:tcPr>
          <w:p w:rsidR="00C832CA" w:rsidRDefault="00645332" w:rsidP="00FE780B">
            <w:pPr>
              <w:jc w:val="both"/>
            </w:pPr>
            <w:r>
              <w:t>0,42</w:t>
            </w:r>
          </w:p>
        </w:tc>
      </w:tr>
      <w:tr w:rsidR="00C832CA" w:rsidTr="00645332">
        <w:tc>
          <w:tcPr>
            <w:tcW w:w="2735" w:type="dxa"/>
          </w:tcPr>
          <w:p w:rsidR="00C832CA" w:rsidRDefault="00C832CA" w:rsidP="00FE780B">
            <w:pPr>
              <w:jc w:val="both"/>
            </w:pPr>
            <w:r>
              <w:t>B jeb III</w:t>
            </w:r>
          </w:p>
        </w:tc>
        <w:tc>
          <w:tcPr>
            <w:tcW w:w="1659" w:type="dxa"/>
          </w:tcPr>
          <w:p w:rsidR="00C832CA" w:rsidRDefault="00645332" w:rsidP="00FE780B">
            <w:pPr>
              <w:jc w:val="both"/>
            </w:pPr>
            <w:r>
              <w:t>0,13</w:t>
            </w:r>
          </w:p>
        </w:tc>
      </w:tr>
      <w:tr w:rsidR="00C832CA" w:rsidTr="00645332">
        <w:tc>
          <w:tcPr>
            <w:tcW w:w="2735" w:type="dxa"/>
          </w:tcPr>
          <w:p w:rsidR="00C832CA" w:rsidRDefault="00C832CA" w:rsidP="00FE780B">
            <w:pPr>
              <w:jc w:val="both"/>
            </w:pPr>
            <w:r>
              <w:t>AB jeb IV</w:t>
            </w:r>
          </w:p>
        </w:tc>
        <w:tc>
          <w:tcPr>
            <w:tcW w:w="1659" w:type="dxa"/>
          </w:tcPr>
          <w:p w:rsidR="00C832CA" w:rsidRDefault="00645332" w:rsidP="00FE780B">
            <w:pPr>
              <w:jc w:val="both"/>
            </w:pPr>
            <w:r>
              <w:t>0,07</w:t>
            </w:r>
          </w:p>
        </w:tc>
      </w:tr>
    </w:tbl>
    <w:p w:rsidR="00C832CA" w:rsidRDefault="00C832CA" w:rsidP="00FE780B">
      <w:pPr>
        <w:jc w:val="both"/>
      </w:pPr>
    </w:p>
    <w:p w:rsidR="00FD3129" w:rsidRDefault="00645332" w:rsidP="00FE780B">
      <w:pPr>
        <w:jc w:val="both"/>
      </w:pPr>
      <w:r>
        <w:t>Latvijā 2010. gadā bija 2 miljoni  238 tūkstoši  iedzīvotāju.  Novērtē , cik  katras  asins grupas iedzīvotāju ir Latvijā!</w:t>
      </w:r>
    </w:p>
    <w:p w:rsidR="00645332" w:rsidRDefault="00FE780B" w:rsidP="00FE780B">
      <w:pPr>
        <w:jc w:val="both"/>
      </w:pPr>
      <w:r>
        <w:t>13.  Kāda firma piegādā  akumulatorus, kuriem 5% ir brāķi. Remontdarbnīca nopērk 20 akumulatorus. Kāda ir varbūtība, ka  pirkumā nav neviena brāķa? Kāda ir varbūtība, ka starp nopirktajiem akumulatoriem  ir vismaz viens brāķis?</w:t>
      </w:r>
    </w:p>
    <w:sectPr w:rsidR="00645332" w:rsidSect="006E354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39" w:rsidRDefault="00B91439" w:rsidP="00B91439">
      <w:pPr>
        <w:spacing w:after="0" w:line="240" w:lineRule="auto"/>
      </w:pPr>
      <w:r>
        <w:separator/>
      </w:r>
    </w:p>
  </w:endnote>
  <w:endnote w:type="continuationSeparator" w:id="0">
    <w:p w:rsidR="00B91439" w:rsidRDefault="00B91439" w:rsidP="00B9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39" w:rsidRDefault="00B91439" w:rsidP="00B91439">
    <w:pPr>
      <w:pStyle w:val="Footer"/>
      <w:jc w:val="center"/>
    </w:pPr>
    <w:r w:rsidRPr="00B91439">
      <w:t>ESF projekts „Profesionālajā izglītībā iesaistīto vispārizglītojošo mācību priekšmetu pedagogu kompetences paaugstināšana” (vienošanās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39" w:rsidRDefault="00B91439" w:rsidP="00B91439">
      <w:pPr>
        <w:spacing w:after="0" w:line="240" w:lineRule="auto"/>
      </w:pPr>
      <w:r>
        <w:separator/>
      </w:r>
    </w:p>
  </w:footnote>
  <w:footnote w:type="continuationSeparator" w:id="0">
    <w:p w:rsidR="00B91439" w:rsidRDefault="00B91439" w:rsidP="00B9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39" w:rsidRDefault="00B91439" w:rsidP="00B91439">
    <w:pPr>
      <w:pStyle w:val="Header"/>
      <w:jc w:val="center"/>
    </w:pPr>
    <w:r>
      <w:rPr>
        <w:noProof/>
        <w:lang w:val="en-US"/>
      </w:rPr>
      <w:drawing>
        <wp:inline distT="0" distB="0" distL="0" distR="0" wp14:anchorId="5209E1DF" wp14:editId="602B096B">
          <wp:extent cx="5274310" cy="477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1439" w:rsidRDefault="00B91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39B"/>
    <w:rsid w:val="0010638D"/>
    <w:rsid w:val="001B44EB"/>
    <w:rsid w:val="003C4605"/>
    <w:rsid w:val="00645332"/>
    <w:rsid w:val="006D3A78"/>
    <w:rsid w:val="006E3545"/>
    <w:rsid w:val="007C2AEE"/>
    <w:rsid w:val="00B91439"/>
    <w:rsid w:val="00C832CA"/>
    <w:rsid w:val="00D7639B"/>
    <w:rsid w:val="00F64255"/>
    <w:rsid w:val="00F71D45"/>
    <w:rsid w:val="00FD3129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39"/>
  </w:style>
  <w:style w:type="paragraph" w:styleId="Footer">
    <w:name w:val="footer"/>
    <w:basedOn w:val="Normal"/>
    <w:link w:val="FooterChar"/>
    <w:uiPriority w:val="99"/>
    <w:unhideWhenUsed/>
    <w:rsid w:val="00B9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</dc:creator>
  <cp:lastModifiedBy>Windows User</cp:lastModifiedBy>
  <cp:revision>3</cp:revision>
  <dcterms:created xsi:type="dcterms:W3CDTF">2010-12-05T16:30:00Z</dcterms:created>
  <dcterms:modified xsi:type="dcterms:W3CDTF">2012-01-05T10:09:00Z</dcterms:modified>
</cp:coreProperties>
</file>